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136B2A" w:rsidRDefault="00F77A75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Открыть</w:t>
      </w:r>
      <w:r w:rsidR="004D33CE" w:rsidRPr="00136B2A">
        <w:rPr>
          <w:b/>
          <w:sz w:val="28"/>
          <w:szCs w:val="28"/>
        </w:rPr>
        <w:t xml:space="preserve"> документ _Приложение №</w:t>
      </w:r>
      <w:r w:rsidR="00B054AD" w:rsidRPr="00136B2A">
        <w:rPr>
          <w:b/>
          <w:sz w:val="28"/>
          <w:szCs w:val="28"/>
        </w:rPr>
        <w:t xml:space="preserve"> </w:t>
      </w:r>
      <w:r w:rsidR="004D33CE" w:rsidRPr="00136B2A">
        <w:rPr>
          <w:b/>
          <w:sz w:val="28"/>
          <w:szCs w:val="28"/>
        </w:rPr>
        <w:t>2 (Формат оферты)</w:t>
      </w:r>
    </w:p>
    <w:p w:rsidR="004D33CE" w:rsidRDefault="004D33CE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 w:rsidRPr="00136B2A">
        <w:rPr>
          <w:b/>
          <w:color w:val="FF0000"/>
          <w:sz w:val="28"/>
          <w:szCs w:val="28"/>
          <w:highlight w:val="yellow"/>
        </w:rPr>
        <w:t>Заполн</w:t>
      </w:r>
      <w:r w:rsidR="00F77A75">
        <w:rPr>
          <w:b/>
          <w:color w:val="FF0000"/>
          <w:sz w:val="28"/>
          <w:szCs w:val="28"/>
          <w:highlight w:val="yellow"/>
        </w:rPr>
        <w:t>ить</w:t>
      </w:r>
      <w:r w:rsidRPr="00136B2A">
        <w:rPr>
          <w:b/>
          <w:color w:val="FF0000"/>
          <w:sz w:val="28"/>
          <w:szCs w:val="28"/>
          <w:highlight w:val="yellow"/>
        </w:rPr>
        <w:t xml:space="preserve"> </w:t>
      </w:r>
      <w:r w:rsidR="00136B2A" w:rsidRPr="00136B2A">
        <w:rPr>
          <w:b/>
          <w:color w:val="FF0000"/>
          <w:sz w:val="28"/>
          <w:szCs w:val="28"/>
          <w:highlight w:val="yellow"/>
        </w:rPr>
        <w:t>столбец</w:t>
      </w:r>
      <w:r w:rsidRPr="00136B2A">
        <w:rPr>
          <w:b/>
          <w:color w:val="FF0000"/>
          <w:sz w:val="28"/>
          <w:szCs w:val="28"/>
          <w:highlight w:val="yellow"/>
        </w:rPr>
        <w:t xml:space="preserve"> </w:t>
      </w:r>
      <w:r w:rsidR="00B054AD" w:rsidRPr="00136B2A">
        <w:rPr>
          <w:b/>
          <w:color w:val="FF0000"/>
          <w:sz w:val="28"/>
          <w:szCs w:val="28"/>
          <w:highlight w:val="yellow"/>
        </w:rPr>
        <w:t>№</w:t>
      </w:r>
      <w:r w:rsidR="00136B2A" w:rsidRPr="00136B2A">
        <w:rPr>
          <w:b/>
          <w:color w:val="FF0000"/>
          <w:sz w:val="28"/>
          <w:szCs w:val="28"/>
          <w:highlight w:val="yellow"/>
        </w:rPr>
        <w:t>1</w:t>
      </w:r>
      <w:r w:rsidR="00B054AD" w:rsidRPr="00136B2A">
        <w:rPr>
          <w:b/>
          <w:color w:val="FF0000"/>
          <w:sz w:val="28"/>
          <w:szCs w:val="28"/>
          <w:highlight w:val="yellow"/>
        </w:rPr>
        <w:t xml:space="preserve">1 </w:t>
      </w:r>
      <w:r w:rsidRPr="00136B2A">
        <w:rPr>
          <w:b/>
          <w:color w:val="FF0000"/>
          <w:sz w:val="28"/>
          <w:szCs w:val="28"/>
          <w:highlight w:val="yellow"/>
        </w:rPr>
        <w:t xml:space="preserve">«Цены </w:t>
      </w:r>
      <w:r w:rsidR="00136B2A" w:rsidRPr="00136B2A">
        <w:rPr>
          <w:b/>
          <w:color w:val="FF0000"/>
          <w:sz w:val="28"/>
          <w:szCs w:val="28"/>
          <w:highlight w:val="yellow"/>
        </w:rPr>
        <w:t>без учета НДС (руб.)</w:t>
      </w:r>
      <w:r w:rsidRPr="00136B2A">
        <w:rPr>
          <w:b/>
          <w:color w:val="FF0000"/>
          <w:sz w:val="28"/>
          <w:szCs w:val="28"/>
          <w:highlight w:val="yellow"/>
        </w:rPr>
        <w:t>»</w:t>
      </w:r>
      <w:r w:rsidRPr="00136B2A">
        <w:rPr>
          <w:b/>
          <w:sz w:val="28"/>
          <w:szCs w:val="28"/>
        </w:rPr>
        <w:t xml:space="preserve">, </w:t>
      </w:r>
      <w:r w:rsidR="00136B2A" w:rsidRPr="00136B2A">
        <w:rPr>
          <w:b/>
          <w:sz w:val="28"/>
          <w:szCs w:val="28"/>
        </w:rPr>
        <w:t xml:space="preserve">значения </w:t>
      </w:r>
      <w:r w:rsidR="00136B2A" w:rsidRPr="006D1625">
        <w:rPr>
          <w:b/>
          <w:color w:val="00B050"/>
          <w:sz w:val="28"/>
          <w:szCs w:val="28"/>
          <w:shd w:val="clear" w:color="auto" w:fill="D0CECE" w:themeFill="background2" w:themeFillShade="E6"/>
        </w:rPr>
        <w:t>столбца</w:t>
      </w:r>
      <w:r w:rsidR="006D1625" w:rsidRPr="006D1625">
        <w:rPr>
          <w:b/>
          <w:color w:val="00B050"/>
          <w:sz w:val="28"/>
          <w:szCs w:val="28"/>
          <w:shd w:val="clear" w:color="auto" w:fill="D0CECE" w:themeFill="background2" w:themeFillShade="E6"/>
        </w:rPr>
        <w:t xml:space="preserve"> №12</w:t>
      </w:r>
      <w:r w:rsidR="00136B2A" w:rsidRPr="006D1625">
        <w:rPr>
          <w:b/>
          <w:color w:val="00B050"/>
          <w:sz w:val="28"/>
          <w:szCs w:val="28"/>
          <w:shd w:val="clear" w:color="auto" w:fill="D0CECE" w:themeFill="background2" w:themeFillShade="E6"/>
        </w:rPr>
        <w:t xml:space="preserve"> «Сумма НДС (руб.), 20%»</w:t>
      </w:r>
      <w:r w:rsidR="00136B2A" w:rsidRPr="00136B2A">
        <w:rPr>
          <w:b/>
          <w:sz w:val="28"/>
          <w:szCs w:val="28"/>
        </w:rPr>
        <w:t xml:space="preserve"> и </w:t>
      </w:r>
      <w:r w:rsidR="00136B2A" w:rsidRPr="006D1625">
        <w:rPr>
          <w:b/>
          <w:color w:val="0070C0"/>
          <w:sz w:val="28"/>
          <w:szCs w:val="28"/>
          <w:shd w:val="clear" w:color="auto" w:fill="E4BAE2"/>
        </w:rPr>
        <w:t xml:space="preserve">столбца </w:t>
      </w:r>
      <w:r w:rsidR="006D1625" w:rsidRPr="006D1625">
        <w:rPr>
          <w:b/>
          <w:color w:val="0070C0"/>
          <w:sz w:val="28"/>
          <w:szCs w:val="28"/>
          <w:shd w:val="clear" w:color="auto" w:fill="E4BAE2"/>
        </w:rPr>
        <w:t xml:space="preserve">№13 </w:t>
      </w:r>
      <w:r w:rsidR="00136B2A" w:rsidRPr="006D1625">
        <w:rPr>
          <w:b/>
          <w:color w:val="0070C0"/>
          <w:sz w:val="28"/>
          <w:szCs w:val="28"/>
          <w:shd w:val="clear" w:color="auto" w:fill="E4BAE2"/>
        </w:rPr>
        <w:t>«Цена с учетом НДС (руб.)»</w:t>
      </w:r>
      <w:r w:rsidR="00136B2A" w:rsidRPr="00136B2A">
        <w:rPr>
          <w:b/>
          <w:sz w:val="28"/>
          <w:szCs w:val="28"/>
        </w:rPr>
        <w:t xml:space="preserve"> формируются автоматически в соответствии с заданной формулой</w:t>
      </w:r>
      <w:r w:rsidRPr="00136B2A">
        <w:rPr>
          <w:b/>
          <w:sz w:val="28"/>
          <w:szCs w:val="28"/>
        </w:rPr>
        <w:t>;</w:t>
      </w:r>
    </w:p>
    <w:p w:rsidR="00F77A75" w:rsidRDefault="00F77A75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Заполнить № и дату оферты;</w:t>
      </w:r>
    </w:p>
    <w:p w:rsidR="00F77A75" w:rsidRPr="00136B2A" w:rsidRDefault="00F77A75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Распечатать оферту;</w:t>
      </w:r>
    </w:p>
    <w:p w:rsidR="00F77A75" w:rsidRDefault="00136B2A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 w:rsidRPr="00136B2A">
        <w:rPr>
          <w:b/>
          <w:sz w:val="28"/>
          <w:szCs w:val="28"/>
        </w:rPr>
        <w:t>П</w:t>
      </w:r>
      <w:r w:rsidR="00F77A75">
        <w:rPr>
          <w:b/>
          <w:sz w:val="28"/>
          <w:szCs w:val="28"/>
        </w:rPr>
        <w:t>одпис</w:t>
      </w:r>
      <w:r w:rsidR="004D33CE" w:rsidRPr="00136B2A">
        <w:rPr>
          <w:b/>
          <w:sz w:val="28"/>
          <w:szCs w:val="28"/>
        </w:rPr>
        <w:t>а</w:t>
      </w:r>
      <w:r w:rsidR="00F77A75">
        <w:rPr>
          <w:b/>
          <w:sz w:val="28"/>
          <w:szCs w:val="28"/>
        </w:rPr>
        <w:t>ть</w:t>
      </w:r>
      <w:r w:rsidR="004D33CE" w:rsidRPr="00136B2A">
        <w:rPr>
          <w:b/>
          <w:sz w:val="28"/>
          <w:szCs w:val="28"/>
        </w:rPr>
        <w:t xml:space="preserve"> </w:t>
      </w:r>
      <w:r w:rsidRPr="00136B2A">
        <w:rPr>
          <w:b/>
          <w:sz w:val="28"/>
          <w:szCs w:val="28"/>
        </w:rPr>
        <w:t>Оферту</w:t>
      </w:r>
      <w:r w:rsidR="004D33CE" w:rsidRPr="00136B2A">
        <w:rPr>
          <w:b/>
          <w:sz w:val="28"/>
          <w:szCs w:val="28"/>
        </w:rPr>
        <w:t xml:space="preserve"> </w:t>
      </w:r>
      <w:r w:rsidR="00F77A75" w:rsidRPr="00F77A75">
        <w:rPr>
          <w:b/>
          <w:sz w:val="28"/>
          <w:szCs w:val="28"/>
        </w:rPr>
        <w:t>(заполнить дату подписания);</w:t>
      </w:r>
    </w:p>
    <w:p w:rsidR="00F77A75" w:rsidRPr="00F77A75" w:rsidRDefault="00F77A75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 w:rsidRPr="00F77A75">
        <w:rPr>
          <w:b/>
          <w:sz w:val="28"/>
          <w:szCs w:val="28"/>
        </w:rPr>
        <w:t>Скрепить печатью</w:t>
      </w:r>
      <w:r>
        <w:rPr>
          <w:b/>
          <w:sz w:val="28"/>
          <w:szCs w:val="28"/>
        </w:rPr>
        <w:t xml:space="preserve"> (при наличии, для юридических лиц)</w:t>
      </w:r>
      <w:r w:rsidRPr="00F77A75">
        <w:rPr>
          <w:b/>
          <w:sz w:val="28"/>
          <w:szCs w:val="28"/>
        </w:rPr>
        <w:t>;</w:t>
      </w:r>
    </w:p>
    <w:p w:rsidR="004D33CE" w:rsidRPr="00F77A75" w:rsidRDefault="00F77A75" w:rsidP="004D33CE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 w:rsidRPr="00F77A75">
        <w:rPr>
          <w:b/>
          <w:sz w:val="28"/>
          <w:szCs w:val="28"/>
        </w:rPr>
        <w:t>Подгрузить в заявку</w:t>
      </w:r>
      <w:r w:rsidRPr="00F77A75">
        <w:rPr>
          <w:bCs/>
          <w:color w:val="000000" w:themeColor="text1"/>
          <w:sz w:val="28"/>
          <w:szCs w:val="28"/>
          <w:lang w:eastAsia="ru-RU"/>
        </w:rPr>
        <w:t xml:space="preserve"> </w:t>
      </w:r>
      <w:r w:rsidRPr="00F77A75">
        <w:rPr>
          <w:b/>
          <w:bCs/>
          <w:sz w:val="28"/>
          <w:szCs w:val="28"/>
        </w:rPr>
        <w:t xml:space="preserve">(в формате </w:t>
      </w:r>
      <w:r w:rsidRPr="00F77A75">
        <w:rPr>
          <w:b/>
          <w:bCs/>
          <w:color w:val="C45911" w:themeColor="accent2" w:themeShade="BF"/>
          <w:sz w:val="28"/>
          <w:szCs w:val="28"/>
          <w:lang w:val="en-US"/>
        </w:rPr>
        <w:t>pdf</w:t>
      </w:r>
      <w:r w:rsidRPr="00F77A75">
        <w:rPr>
          <w:b/>
          <w:bCs/>
          <w:sz w:val="28"/>
          <w:szCs w:val="28"/>
        </w:rPr>
        <w:t xml:space="preserve"> и </w:t>
      </w:r>
      <w:r w:rsidRPr="00F77A75">
        <w:rPr>
          <w:b/>
          <w:bCs/>
          <w:color w:val="00B050"/>
          <w:sz w:val="28"/>
          <w:szCs w:val="28"/>
          <w:lang w:val="en-US"/>
        </w:rPr>
        <w:t>excel</w:t>
      </w:r>
      <w:r w:rsidRPr="00F77A75">
        <w:rPr>
          <w:b/>
          <w:bCs/>
          <w:sz w:val="28"/>
          <w:szCs w:val="28"/>
        </w:rPr>
        <w:t>) на электронной торговой площадке АО «ТЭК-ТОРГ»</w:t>
      </w:r>
      <w:r w:rsidRPr="00F77A75">
        <w:rPr>
          <w:b/>
          <w:sz w:val="28"/>
          <w:szCs w:val="28"/>
        </w:rPr>
        <w:t>.</w:t>
      </w:r>
    </w:p>
    <w:p w:rsidR="004D33CE" w:rsidRPr="00136B2A" w:rsidRDefault="004D33CE" w:rsidP="004D33CE">
      <w:pPr>
        <w:rPr>
          <w:sz w:val="28"/>
          <w:szCs w:val="28"/>
        </w:rPr>
      </w:pPr>
    </w:p>
    <w:p w:rsidR="004D33CE" w:rsidRPr="00136B2A" w:rsidRDefault="004D33CE" w:rsidP="004D33CE">
      <w:pPr>
        <w:rPr>
          <w:b/>
          <w:sz w:val="28"/>
          <w:szCs w:val="28"/>
        </w:rPr>
      </w:pPr>
      <w:r w:rsidRPr="00136B2A">
        <w:rPr>
          <w:b/>
          <w:color w:val="FF0000"/>
          <w:sz w:val="28"/>
          <w:szCs w:val="28"/>
        </w:rPr>
        <w:t>Обращаем Ваше вним</w:t>
      </w:r>
      <w:bookmarkStart w:id="0" w:name="_GoBack"/>
      <w:bookmarkEnd w:id="0"/>
      <w:r w:rsidRPr="00136B2A">
        <w:rPr>
          <w:b/>
          <w:color w:val="FF0000"/>
          <w:sz w:val="28"/>
          <w:szCs w:val="28"/>
        </w:rPr>
        <w:t>ание что корректировка других ячеек в книге – ЗАПРЕЩЕНА!</w:t>
      </w:r>
      <w:r w:rsidRPr="00136B2A">
        <w:rPr>
          <w:b/>
          <w:sz w:val="28"/>
          <w:szCs w:val="28"/>
        </w:rPr>
        <w:t xml:space="preserve"> </w:t>
      </w:r>
    </w:p>
    <w:sectPr w:rsidR="004D33CE" w:rsidRPr="00136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136B2A"/>
    <w:rsid w:val="00173519"/>
    <w:rsid w:val="004D33CE"/>
    <w:rsid w:val="0051158F"/>
    <w:rsid w:val="00681715"/>
    <w:rsid w:val="006D1625"/>
    <w:rsid w:val="00B054AD"/>
    <w:rsid w:val="00F7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A153"/>
  <w15:docId w15:val="{BBA982A2-B6E9-4270-98B7-3FC8AE0F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5</cp:revision>
  <dcterms:created xsi:type="dcterms:W3CDTF">2020-02-04T10:40:00Z</dcterms:created>
  <dcterms:modified xsi:type="dcterms:W3CDTF">2021-04-01T11:27:00Z</dcterms:modified>
</cp:coreProperties>
</file>